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FEE0" w14:textId="1C24A6D9" w:rsidR="00AD7F8C" w:rsidRPr="00603468" w:rsidRDefault="00AD7F8C" w:rsidP="00AD7F8C">
      <w:pPr>
        <w:rPr>
          <w:b/>
          <w:bCs/>
        </w:rPr>
      </w:pPr>
      <w:r w:rsidRPr="00603468">
        <w:rPr>
          <w:b/>
          <w:bCs/>
          <w:highlight w:val="yellow"/>
        </w:rPr>
        <w:t>1 группа Детское ТВ</w:t>
      </w:r>
      <w:r>
        <w:rPr>
          <w:b/>
          <w:bCs/>
        </w:rPr>
        <w:t xml:space="preserve">                      </w:t>
      </w:r>
      <w:r w:rsidRPr="00E85051">
        <w:rPr>
          <w:b/>
          <w:bCs/>
          <w:sz w:val="32"/>
          <w:szCs w:val="28"/>
        </w:rPr>
        <w:t xml:space="preserve">Занятие </w:t>
      </w:r>
      <w:proofErr w:type="gramStart"/>
      <w:r w:rsidRPr="00E85051">
        <w:rPr>
          <w:b/>
          <w:bCs/>
          <w:sz w:val="32"/>
          <w:szCs w:val="28"/>
        </w:rPr>
        <w:t xml:space="preserve">№ </w:t>
      </w:r>
      <w:r>
        <w:rPr>
          <w:b/>
          <w:bCs/>
          <w:sz w:val="32"/>
          <w:szCs w:val="28"/>
        </w:rPr>
        <w:t>53-54</w:t>
      </w:r>
      <w:proofErr w:type="gramEnd"/>
    </w:p>
    <w:p w14:paraId="2305D1BC" w14:textId="7958462E" w:rsidR="00AD7F8C" w:rsidRPr="00603468" w:rsidRDefault="00AD7F8C" w:rsidP="00AD7F8C">
      <w:pPr>
        <w:rPr>
          <w:b/>
          <w:bCs/>
        </w:rPr>
      </w:pPr>
      <w:proofErr w:type="gramStart"/>
      <w:r>
        <w:rPr>
          <w:b/>
          <w:bCs/>
        </w:rPr>
        <w:t xml:space="preserve">21 </w:t>
      </w:r>
      <w:r w:rsidRPr="00603468">
        <w:rPr>
          <w:b/>
          <w:bCs/>
        </w:rPr>
        <w:t xml:space="preserve"> декабря</w:t>
      </w:r>
      <w:proofErr w:type="gramEnd"/>
    </w:p>
    <w:p w14:paraId="314BE487" w14:textId="77777777" w:rsidR="00AD7F8C" w:rsidRDefault="00AD7F8C" w:rsidP="00AD7F8C">
      <w:pPr>
        <w:rPr>
          <w:b/>
          <w:bCs/>
        </w:rPr>
      </w:pPr>
    </w:p>
    <w:p w14:paraId="478AD09B" w14:textId="77777777" w:rsidR="00AD7F8C" w:rsidRDefault="00AD7F8C" w:rsidP="00AD7F8C">
      <w:r>
        <w:t>Здравствуйте, ребята!</w:t>
      </w:r>
    </w:p>
    <w:p w14:paraId="29543BBF" w14:textId="4A895CBB" w:rsidR="00AD7F8C" w:rsidRDefault="00AD7F8C" w:rsidP="00AD7F8C">
      <w:r>
        <w:t>К сожалению, у нас продолжается дистанционное обучение!  Желаю всем здоровья, чтобы можно было встретиться в ДДТ!</w:t>
      </w:r>
    </w:p>
    <w:p w14:paraId="1F84D652" w14:textId="12B73BE4" w:rsidR="00AD7F8C" w:rsidRDefault="00AD7F8C" w:rsidP="00AD7F8C">
      <w:pPr>
        <w:rPr>
          <w:b/>
          <w:bCs/>
          <w:sz w:val="28"/>
          <w:szCs w:val="24"/>
        </w:rPr>
      </w:pPr>
      <w:r>
        <w:t>Тема наших занятий на этой неделе – «</w:t>
      </w:r>
      <w:r w:rsidRPr="002D7A17">
        <w:rPr>
          <w:b/>
          <w:bCs/>
          <w:sz w:val="28"/>
          <w:szCs w:val="24"/>
        </w:rPr>
        <w:t>Озвучивание ролика»</w:t>
      </w:r>
    </w:p>
    <w:p w14:paraId="1A815805" w14:textId="58836FBA" w:rsidR="00AD7F8C" w:rsidRDefault="00AD7F8C" w:rsidP="00AD7F8C">
      <w:pPr>
        <w:rPr>
          <w:b/>
          <w:bCs/>
          <w:i/>
          <w:iCs/>
          <w:sz w:val="28"/>
          <w:szCs w:val="24"/>
        </w:rPr>
      </w:pPr>
      <w:r w:rsidRPr="00AD7F8C">
        <w:rPr>
          <w:sz w:val="28"/>
          <w:szCs w:val="24"/>
        </w:rPr>
        <w:t>На прошлом занятии мы узнали, как наложить фоновую музыку на видеоролик.</w:t>
      </w:r>
      <w:r w:rsidRPr="00AD7F8C">
        <w:rPr>
          <w:b/>
          <w:bCs/>
          <w:i/>
          <w:iCs/>
          <w:sz w:val="28"/>
          <w:szCs w:val="24"/>
        </w:rPr>
        <w:t xml:space="preserve"> </w:t>
      </w:r>
      <w:r w:rsidRPr="00AD7F8C">
        <w:rPr>
          <w:b/>
          <w:bCs/>
          <w:i/>
          <w:iCs/>
          <w:sz w:val="28"/>
          <w:szCs w:val="24"/>
          <w:highlight w:val="yellow"/>
        </w:rPr>
        <w:t>Сегодня надо попробовать сделать озвучку видео самим</w:t>
      </w:r>
      <w:r>
        <w:rPr>
          <w:b/>
          <w:bCs/>
          <w:i/>
          <w:iCs/>
          <w:sz w:val="28"/>
          <w:szCs w:val="24"/>
        </w:rPr>
        <w:t>!</w:t>
      </w:r>
    </w:p>
    <w:p w14:paraId="45621CE5" w14:textId="14237341" w:rsidR="00AD7F8C" w:rsidRDefault="00AD7F8C" w:rsidP="00AD7F8C">
      <w:pPr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То есть делаем ЗАКАДРОВЫЙ ГОЛОС!!</w:t>
      </w:r>
    </w:p>
    <w:p w14:paraId="384C0C5F" w14:textId="77777777" w:rsidR="00AD7F8C" w:rsidRDefault="00AD7F8C" w:rsidP="00AD7F8C">
      <w:pPr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 xml:space="preserve"> </w:t>
      </w:r>
    </w:p>
    <w:p w14:paraId="6DEDCF69" w14:textId="498F8DBD" w:rsidR="00AD7F8C" w:rsidRPr="008A3EC9" w:rsidRDefault="00AD7F8C" w:rsidP="00AD7F8C">
      <w:pPr>
        <w:rPr>
          <w:i/>
          <w:iCs/>
          <w:sz w:val="28"/>
          <w:szCs w:val="24"/>
        </w:rPr>
      </w:pPr>
      <w:r w:rsidRPr="008A3EC9">
        <w:rPr>
          <w:i/>
          <w:iCs/>
          <w:sz w:val="28"/>
          <w:szCs w:val="24"/>
        </w:rPr>
        <w:t xml:space="preserve">Закадровый голос пригодится для влога, </w:t>
      </w:r>
      <w:r w:rsidR="008A3EC9" w:rsidRPr="008A3EC9">
        <w:rPr>
          <w:i/>
          <w:iCs/>
          <w:sz w:val="28"/>
          <w:szCs w:val="24"/>
        </w:rPr>
        <w:t xml:space="preserve">видеоурока. </w:t>
      </w:r>
      <w:r w:rsidRPr="008A3EC9">
        <w:rPr>
          <w:i/>
          <w:iCs/>
          <w:sz w:val="28"/>
          <w:szCs w:val="24"/>
        </w:rPr>
        <w:t xml:space="preserve">Для записи озвучки вам понадобятся: помещение, микрофон, наушники и Видеоредактор </w:t>
      </w:r>
      <w:proofErr w:type="spellStart"/>
      <w:r w:rsidRPr="008A3EC9">
        <w:rPr>
          <w:i/>
          <w:iCs/>
          <w:sz w:val="28"/>
          <w:szCs w:val="24"/>
        </w:rPr>
        <w:t>Мовави</w:t>
      </w:r>
      <w:proofErr w:type="spellEnd"/>
      <w:r w:rsidRPr="008A3EC9">
        <w:rPr>
          <w:i/>
          <w:iCs/>
          <w:sz w:val="28"/>
          <w:szCs w:val="24"/>
        </w:rPr>
        <w:t xml:space="preserve"> </w:t>
      </w:r>
    </w:p>
    <w:p w14:paraId="573AEEAC" w14:textId="77777777" w:rsidR="00AD7F8C" w:rsidRPr="00AD7F8C" w:rsidRDefault="00AD7F8C" w:rsidP="00AD7F8C">
      <w:pPr>
        <w:rPr>
          <w:b/>
          <w:bCs/>
          <w:i/>
          <w:iCs/>
          <w:sz w:val="28"/>
          <w:szCs w:val="24"/>
        </w:rPr>
      </w:pPr>
      <w:r w:rsidRPr="00AD7F8C">
        <w:rPr>
          <w:rFonts w:ascii="Segoe UI Symbol" w:hAnsi="Segoe UI Symbol" w:cs="Segoe UI Symbol"/>
          <w:b/>
          <w:bCs/>
          <w:i/>
          <w:iCs/>
          <w:sz w:val="28"/>
          <w:szCs w:val="24"/>
        </w:rPr>
        <w:t>➤</w:t>
      </w:r>
      <w:r w:rsidRPr="00AD7F8C">
        <w:rPr>
          <w:b/>
          <w:bCs/>
          <w:i/>
          <w:iCs/>
          <w:sz w:val="28"/>
          <w:szCs w:val="24"/>
        </w:rPr>
        <w:t xml:space="preserve"> Помещение</w:t>
      </w:r>
    </w:p>
    <w:p w14:paraId="0AE31C52" w14:textId="0C324F41" w:rsidR="00AD7F8C" w:rsidRPr="008A3EC9" w:rsidRDefault="00AD7F8C" w:rsidP="00AD7F8C">
      <w:pPr>
        <w:rPr>
          <w:sz w:val="28"/>
          <w:szCs w:val="24"/>
        </w:rPr>
      </w:pPr>
      <w:r w:rsidRPr="008A3EC9">
        <w:rPr>
          <w:sz w:val="28"/>
          <w:szCs w:val="24"/>
        </w:rPr>
        <w:t xml:space="preserve">Вы можете записать озвучку дома или в </w:t>
      </w:r>
      <w:r w:rsidR="008A3EC9" w:rsidRPr="008A3EC9">
        <w:rPr>
          <w:sz w:val="28"/>
          <w:szCs w:val="24"/>
        </w:rPr>
        <w:t>кабинете ДДТ. НО!! Важно-</w:t>
      </w:r>
      <w:r w:rsidRPr="008A3EC9">
        <w:rPr>
          <w:sz w:val="28"/>
          <w:szCs w:val="24"/>
        </w:rPr>
        <w:t xml:space="preserve"> </w:t>
      </w:r>
      <w:r w:rsidR="008A3EC9" w:rsidRPr="008A3EC9">
        <w:rPr>
          <w:sz w:val="28"/>
          <w:szCs w:val="24"/>
        </w:rPr>
        <w:t>у</w:t>
      </w:r>
      <w:r w:rsidRPr="008A3EC9">
        <w:rPr>
          <w:sz w:val="28"/>
          <w:szCs w:val="24"/>
        </w:rPr>
        <w:t>странит</w:t>
      </w:r>
      <w:r w:rsidR="008A3EC9" w:rsidRPr="008A3EC9">
        <w:rPr>
          <w:sz w:val="28"/>
          <w:szCs w:val="24"/>
        </w:rPr>
        <w:t>ь</w:t>
      </w:r>
      <w:r w:rsidRPr="008A3EC9">
        <w:rPr>
          <w:sz w:val="28"/>
          <w:szCs w:val="24"/>
        </w:rPr>
        <w:t xml:space="preserve"> все источники шума: выключите кондиционер, закройте окна и двери. Для борьбы с эхом на студиях используют звукопоглощающие панели, которые позволяют сделать шумоизоляцию стен или звукоизоляцию потолка. В домашних условиях помогают мягкая мебель, подушки, одежда.</w:t>
      </w:r>
    </w:p>
    <w:p w14:paraId="45C2357A" w14:textId="77777777" w:rsidR="00AD7F8C" w:rsidRPr="00AD7F8C" w:rsidRDefault="00AD7F8C" w:rsidP="00AD7F8C">
      <w:pPr>
        <w:rPr>
          <w:b/>
          <w:bCs/>
          <w:i/>
          <w:iCs/>
          <w:sz w:val="28"/>
          <w:szCs w:val="24"/>
        </w:rPr>
      </w:pPr>
    </w:p>
    <w:p w14:paraId="468A724B" w14:textId="77777777" w:rsidR="00AD7F8C" w:rsidRPr="00AD7F8C" w:rsidRDefault="00AD7F8C" w:rsidP="00AD7F8C">
      <w:pPr>
        <w:rPr>
          <w:b/>
          <w:bCs/>
          <w:i/>
          <w:iCs/>
          <w:sz w:val="28"/>
          <w:szCs w:val="24"/>
        </w:rPr>
      </w:pPr>
      <w:r w:rsidRPr="00AD7F8C">
        <w:rPr>
          <w:rFonts w:ascii="Segoe UI Symbol" w:hAnsi="Segoe UI Symbol" w:cs="Segoe UI Symbol"/>
          <w:b/>
          <w:bCs/>
          <w:i/>
          <w:iCs/>
          <w:sz w:val="28"/>
          <w:szCs w:val="24"/>
        </w:rPr>
        <w:t>➤</w:t>
      </w:r>
      <w:r w:rsidRPr="00AD7F8C">
        <w:rPr>
          <w:b/>
          <w:bCs/>
          <w:i/>
          <w:iCs/>
          <w:sz w:val="28"/>
          <w:szCs w:val="24"/>
        </w:rPr>
        <w:t xml:space="preserve"> Микрофон</w:t>
      </w:r>
    </w:p>
    <w:p w14:paraId="484F9371" w14:textId="0117199A" w:rsidR="00AD7F8C" w:rsidRPr="008A3EC9" w:rsidRDefault="00AD7F8C" w:rsidP="00AD7F8C">
      <w:pPr>
        <w:rPr>
          <w:sz w:val="28"/>
          <w:szCs w:val="24"/>
        </w:rPr>
      </w:pPr>
      <w:r w:rsidRPr="008A3EC9">
        <w:rPr>
          <w:sz w:val="28"/>
          <w:szCs w:val="24"/>
        </w:rPr>
        <w:t xml:space="preserve">Для записи закадрового голоса подойдет практически любой микрофон для компьютера. Можно использовать гарнитуру с микрофоном. Есть другой удобный, недорогой вариант – USB-микрофон. </w:t>
      </w:r>
    </w:p>
    <w:p w14:paraId="2FD83AFB" w14:textId="77777777" w:rsidR="00AD7F8C" w:rsidRPr="00AD7F8C" w:rsidRDefault="00AD7F8C" w:rsidP="00AD7F8C">
      <w:pPr>
        <w:rPr>
          <w:b/>
          <w:bCs/>
          <w:i/>
          <w:iCs/>
          <w:sz w:val="28"/>
          <w:szCs w:val="24"/>
        </w:rPr>
      </w:pPr>
    </w:p>
    <w:p w14:paraId="155B7C5D" w14:textId="77777777" w:rsidR="00AD7F8C" w:rsidRPr="00AD7F8C" w:rsidRDefault="00AD7F8C" w:rsidP="00AD7F8C">
      <w:pPr>
        <w:rPr>
          <w:b/>
          <w:bCs/>
          <w:i/>
          <w:iCs/>
          <w:sz w:val="28"/>
          <w:szCs w:val="24"/>
        </w:rPr>
      </w:pPr>
      <w:r w:rsidRPr="00AD7F8C">
        <w:rPr>
          <w:rFonts w:ascii="Segoe UI Symbol" w:hAnsi="Segoe UI Symbol" w:cs="Segoe UI Symbol"/>
          <w:b/>
          <w:bCs/>
          <w:i/>
          <w:iCs/>
          <w:sz w:val="28"/>
          <w:szCs w:val="24"/>
        </w:rPr>
        <w:t>➤</w:t>
      </w:r>
      <w:r w:rsidRPr="00AD7F8C">
        <w:rPr>
          <w:b/>
          <w:bCs/>
          <w:i/>
          <w:iCs/>
          <w:sz w:val="28"/>
          <w:szCs w:val="24"/>
        </w:rPr>
        <w:t xml:space="preserve"> Наушники</w:t>
      </w:r>
    </w:p>
    <w:p w14:paraId="71BEB2B4" w14:textId="77777777" w:rsidR="00AD7F8C" w:rsidRPr="008A3EC9" w:rsidRDefault="00AD7F8C" w:rsidP="00AD7F8C">
      <w:pPr>
        <w:rPr>
          <w:sz w:val="28"/>
          <w:szCs w:val="24"/>
        </w:rPr>
      </w:pPr>
      <w:r w:rsidRPr="008A3EC9">
        <w:rPr>
          <w:sz w:val="28"/>
          <w:szCs w:val="24"/>
        </w:rPr>
        <w:t xml:space="preserve">Наушники нужны, чтобы слышать звук из оригинального видео при записи звука. Лучше использовать закрытые наушники с микрофоном для компьютера. </w:t>
      </w:r>
    </w:p>
    <w:p w14:paraId="3BDAA910" w14:textId="6E3DEA21" w:rsidR="00AD7F8C" w:rsidRDefault="00AD7F8C" w:rsidP="00AD7F8C">
      <w:pPr>
        <w:rPr>
          <w:b/>
          <w:bCs/>
          <w:i/>
          <w:iCs/>
          <w:sz w:val="28"/>
          <w:szCs w:val="24"/>
        </w:rPr>
      </w:pPr>
    </w:p>
    <w:p w14:paraId="584BF53D" w14:textId="77777777" w:rsidR="008A3EC9" w:rsidRPr="00AD7F8C" w:rsidRDefault="008A3EC9" w:rsidP="00AD7F8C">
      <w:pPr>
        <w:rPr>
          <w:b/>
          <w:bCs/>
          <w:i/>
          <w:iCs/>
          <w:sz w:val="28"/>
          <w:szCs w:val="24"/>
        </w:rPr>
      </w:pPr>
    </w:p>
    <w:p w14:paraId="6BE5CAC5" w14:textId="69A0C899" w:rsidR="008A3EC9" w:rsidRDefault="00AD7F8C" w:rsidP="008A3EC9">
      <w:pPr>
        <w:jc w:val="center"/>
        <w:rPr>
          <w:b/>
          <w:bCs/>
          <w:i/>
          <w:iCs/>
          <w:sz w:val="28"/>
          <w:szCs w:val="24"/>
        </w:rPr>
      </w:pPr>
      <w:r w:rsidRPr="008A3EC9">
        <w:rPr>
          <w:b/>
          <w:bCs/>
          <w:i/>
          <w:iCs/>
          <w:sz w:val="28"/>
          <w:szCs w:val="24"/>
          <w:highlight w:val="cyan"/>
        </w:rPr>
        <w:t>Приступаем к записи!</w:t>
      </w:r>
    </w:p>
    <w:p w14:paraId="64E0BD22" w14:textId="4C05838F" w:rsidR="008A3EC9" w:rsidRPr="008A3EC9" w:rsidRDefault="00AD7F8C" w:rsidP="008A3EC9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4"/>
        </w:rPr>
      </w:pPr>
      <w:r w:rsidRPr="008A3EC9">
        <w:rPr>
          <w:b/>
          <w:bCs/>
          <w:i/>
          <w:iCs/>
          <w:sz w:val="28"/>
          <w:szCs w:val="24"/>
        </w:rPr>
        <w:t xml:space="preserve">Откройте Видеоредактор Movavi. </w:t>
      </w:r>
    </w:p>
    <w:p w14:paraId="43649449" w14:textId="77777777" w:rsidR="008A3EC9" w:rsidRPr="008A3EC9" w:rsidRDefault="00AD7F8C" w:rsidP="008A3EC9">
      <w:pPr>
        <w:pStyle w:val="a3"/>
        <w:numPr>
          <w:ilvl w:val="0"/>
          <w:numId w:val="1"/>
        </w:numPr>
        <w:rPr>
          <w:sz w:val="28"/>
          <w:szCs w:val="24"/>
        </w:rPr>
      </w:pPr>
      <w:r w:rsidRPr="008A3EC9">
        <w:rPr>
          <w:b/>
          <w:bCs/>
          <w:i/>
          <w:iCs/>
          <w:sz w:val="28"/>
          <w:szCs w:val="24"/>
        </w:rPr>
        <w:lastRenderedPageBreak/>
        <w:t>Если у вас уже есть отснятое видео, загрузите его в программу, затем найдите ваш микрофон в устройствах и выберите качество записи</w:t>
      </w:r>
    </w:p>
    <w:p w14:paraId="0F5C4F1A" w14:textId="77777777" w:rsidR="008A3EC9" w:rsidRPr="008A3EC9" w:rsidRDefault="00AD7F8C" w:rsidP="008A3EC9">
      <w:pPr>
        <w:pStyle w:val="a3"/>
        <w:numPr>
          <w:ilvl w:val="0"/>
          <w:numId w:val="1"/>
        </w:numPr>
        <w:rPr>
          <w:sz w:val="28"/>
          <w:szCs w:val="24"/>
        </w:rPr>
      </w:pPr>
      <w:r w:rsidRPr="008A3EC9">
        <w:rPr>
          <w:b/>
          <w:bCs/>
          <w:i/>
          <w:iCs/>
          <w:sz w:val="28"/>
          <w:szCs w:val="24"/>
        </w:rPr>
        <w:t>. Настройку микрофона можно произвести в разделе Громкость. Нажмите “Включить режим озвучивания” и щелкните по кнопке “Начать запись”.</w:t>
      </w:r>
    </w:p>
    <w:p w14:paraId="1E3E3D6C" w14:textId="77777777" w:rsidR="008A3EC9" w:rsidRDefault="008A3EC9" w:rsidP="008A3EC9">
      <w:pPr>
        <w:pStyle w:val="a3"/>
        <w:rPr>
          <w:b/>
          <w:bCs/>
          <w:i/>
          <w:iCs/>
          <w:sz w:val="28"/>
          <w:szCs w:val="24"/>
        </w:rPr>
      </w:pPr>
    </w:p>
    <w:p w14:paraId="7712A901" w14:textId="77777777" w:rsidR="008A3EC9" w:rsidRDefault="008A3EC9" w:rsidP="008A3EC9">
      <w:pPr>
        <w:pStyle w:val="a3"/>
        <w:rPr>
          <w:b/>
          <w:bCs/>
          <w:i/>
          <w:iCs/>
          <w:sz w:val="28"/>
          <w:szCs w:val="24"/>
        </w:rPr>
      </w:pPr>
    </w:p>
    <w:p w14:paraId="3DBF8E02" w14:textId="77777777" w:rsidR="008A3EC9" w:rsidRDefault="008A3EC9" w:rsidP="008A3EC9">
      <w:pPr>
        <w:pStyle w:val="a3"/>
        <w:rPr>
          <w:b/>
          <w:bCs/>
          <w:i/>
          <w:iCs/>
          <w:sz w:val="28"/>
          <w:szCs w:val="24"/>
        </w:rPr>
      </w:pPr>
    </w:p>
    <w:p w14:paraId="218CBB84" w14:textId="7ADCFB8E" w:rsidR="00AD7F8C" w:rsidRDefault="008225E6" w:rsidP="008A3EC9">
      <w:pPr>
        <w:pStyle w:val="a3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Подробней ознакомится с</w:t>
      </w:r>
      <w:r w:rsidR="00AD7F8C" w:rsidRPr="008A3EC9">
        <w:rPr>
          <w:b/>
          <w:bCs/>
          <w:i/>
          <w:iCs/>
          <w:sz w:val="28"/>
          <w:szCs w:val="24"/>
        </w:rPr>
        <w:t xml:space="preserve"> </w:t>
      </w:r>
      <w:r w:rsidRPr="008A3EC9">
        <w:rPr>
          <w:b/>
          <w:bCs/>
          <w:i/>
          <w:iCs/>
          <w:sz w:val="28"/>
          <w:szCs w:val="24"/>
        </w:rPr>
        <w:t>т</w:t>
      </w:r>
      <w:r>
        <w:rPr>
          <w:b/>
          <w:bCs/>
          <w:i/>
          <w:iCs/>
          <w:sz w:val="28"/>
          <w:szCs w:val="24"/>
        </w:rPr>
        <w:t>е</w:t>
      </w:r>
      <w:r w:rsidRPr="008A3EC9">
        <w:rPr>
          <w:b/>
          <w:bCs/>
          <w:i/>
          <w:iCs/>
          <w:sz w:val="28"/>
          <w:szCs w:val="24"/>
        </w:rPr>
        <w:t>м,</w:t>
      </w:r>
      <w:r w:rsidR="00AD7F8C" w:rsidRPr="008A3EC9">
        <w:rPr>
          <w:b/>
          <w:bCs/>
          <w:i/>
          <w:iCs/>
          <w:sz w:val="28"/>
          <w:szCs w:val="24"/>
        </w:rPr>
        <w:t xml:space="preserve"> как записать закадровый голос для </w:t>
      </w:r>
      <w:r w:rsidRPr="008A3EC9">
        <w:rPr>
          <w:b/>
          <w:bCs/>
          <w:i/>
          <w:iCs/>
          <w:sz w:val="28"/>
          <w:szCs w:val="24"/>
        </w:rPr>
        <w:t>виде</w:t>
      </w:r>
      <w:r>
        <w:rPr>
          <w:b/>
          <w:bCs/>
          <w:i/>
          <w:iCs/>
          <w:sz w:val="28"/>
          <w:szCs w:val="24"/>
        </w:rPr>
        <w:t xml:space="preserve">о можно по ссылке: </w:t>
      </w:r>
    </w:p>
    <w:p w14:paraId="0AAB60D6" w14:textId="6BAEBB18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</w:p>
    <w:p w14:paraId="294C8141" w14:textId="384E3312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  <w:hyperlink r:id="rId5" w:history="1">
        <w:r w:rsidRPr="00EF1D5C">
          <w:rPr>
            <w:rStyle w:val="a4"/>
            <w:b/>
            <w:bCs/>
            <w:i/>
            <w:iCs/>
            <w:sz w:val="28"/>
            <w:szCs w:val="24"/>
          </w:rPr>
          <w:t>https://www.youtube.com/watch?v=htShuCkSbjY&amp;ab_channel=%D0%9C%D0%BE%D0%B2%D0%B0%D0%B2%D0%B8%D0%92%D0%BB%D0%BE%D0%B3</w:t>
        </w:r>
      </w:hyperlink>
    </w:p>
    <w:p w14:paraId="3AF5EF74" w14:textId="3A8FDDBB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</w:p>
    <w:p w14:paraId="3C3A26AD" w14:textId="73B9198A" w:rsidR="008225E6" w:rsidRPr="008225E6" w:rsidRDefault="008225E6" w:rsidP="008A3EC9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или тут- </w:t>
      </w:r>
    </w:p>
    <w:p w14:paraId="2C054B4A" w14:textId="77777777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</w:p>
    <w:p w14:paraId="499F2965" w14:textId="1F15AC56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  <w:hyperlink r:id="rId6" w:history="1">
        <w:r w:rsidRPr="00EF1D5C">
          <w:rPr>
            <w:rStyle w:val="a4"/>
            <w:b/>
            <w:bCs/>
            <w:i/>
            <w:iCs/>
            <w:sz w:val="28"/>
            <w:szCs w:val="24"/>
          </w:rPr>
          <w:t>https://www.youtube.com/watch?v=AHfuqdCElSk&amp;ab_channel=%D0%9C%D0%BE%D0%B2%D0%B0%D0%B2%D0%B8%D0%92%D0%BB%D0%BE%D0%B3</w:t>
        </w:r>
      </w:hyperlink>
    </w:p>
    <w:p w14:paraId="1D81139F" w14:textId="7BDA6CF6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</w:p>
    <w:p w14:paraId="05930E09" w14:textId="77777777" w:rsidR="008225E6" w:rsidRPr="008225E6" w:rsidRDefault="008225E6" w:rsidP="008A3EC9">
      <w:pPr>
        <w:pStyle w:val="a3"/>
        <w:rPr>
          <w:sz w:val="28"/>
          <w:szCs w:val="24"/>
        </w:rPr>
      </w:pPr>
    </w:p>
    <w:p w14:paraId="055D499F" w14:textId="77777777" w:rsidR="008225E6" w:rsidRDefault="008225E6" w:rsidP="008A3EC9">
      <w:pPr>
        <w:pStyle w:val="a3"/>
        <w:rPr>
          <w:b/>
          <w:bCs/>
          <w:i/>
          <w:iCs/>
          <w:sz w:val="28"/>
          <w:szCs w:val="24"/>
        </w:rPr>
      </w:pPr>
    </w:p>
    <w:p w14:paraId="045FB405" w14:textId="5CB16F53" w:rsidR="008225E6" w:rsidRDefault="00A91ABB" w:rsidP="00D2013C">
      <w:pPr>
        <w:pStyle w:val="a3"/>
        <w:jc w:val="center"/>
        <w:rPr>
          <w:b/>
          <w:bCs/>
          <w:i/>
          <w:iCs/>
          <w:sz w:val="28"/>
          <w:szCs w:val="24"/>
        </w:rPr>
      </w:pPr>
      <w:r w:rsidRPr="00D2013C">
        <w:rPr>
          <w:b/>
          <w:bCs/>
          <w:i/>
          <w:iCs/>
          <w:sz w:val="28"/>
          <w:szCs w:val="24"/>
          <w:highlight w:val="cyan"/>
        </w:rPr>
        <w:t>Попробуем озвучить мультик-</w:t>
      </w:r>
    </w:p>
    <w:p w14:paraId="6DA1366A" w14:textId="77777777" w:rsidR="00D2013C" w:rsidRDefault="00D2013C" w:rsidP="008A3EC9">
      <w:pPr>
        <w:pStyle w:val="a3"/>
        <w:rPr>
          <w:b/>
          <w:bCs/>
          <w:i/>
          <w:iCs/>
          <w:sz w:val="28"/>
          <w:szCs w:val="24"/>
        </w:rPr>
      </w:pPr>
    </w:p>
    <w:p w14:paraId="51ABDE51" w14:textId="6DABA9E2" w:rsidR="00D2013C" w:rsidRDefault="00D2013C" w:rsidP="008A3EC9">
      <w:pPr>
        <w:pStyle w:val="a3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 xml:space="preserve">КАЧАЙ И ОЗВУЧИВАЙ!!!- </w:t>
      </w:r>
      <w:hyperlink r:id="rId7" w:history="1">
        <w:r w:rsidRPr="00EF1D5C">
          <w:rPr>
            <w:rStyle w:val="a4"/>
            <w:b/>
            <w:bCs/>
            <w:i/>
            <w:iCs/>
            <w:sz w:val="28"/>
            <w:szCs w:val="24"/>
          </w:rPr>
          <w:t>https://www.youtube.com/watch?v=Pug6czw53n4&amp;ab_channel=beahumanbeing%2Candarealhero</w:t>
        </w:r>
      </w:hyperlink>
    </w:p>
    <w:p w14:paraId="679EB890" w14:textId="77777777" w:rsidR="00D2013C" w:rsidRDefault="00D2013C" w:rsidP="008A3EC9">
      <w:pPr>
        <w:pStyle w:val="a3"/>
        <w:rPr>
          <w:b/>
          <w:bCs/>
          <w:i/>
          <w:iCs/>
          <w:sz w:val="28"/>
          <w:szCs w:val="24"/>
        </w:rPr>
      </w:pPr>
    </w:p>
    <w:p w14:paraId="3CAE5F3C" w14:textId="77777777" w:rsidR="00A91ABB" w:rsidRDefault="00A91ABB" w:rsidP="008A3EC9">
      <w:pPr>
        <w:pStyle w:val="a3"/>
        <w:rPr>
          <w:b/>
          <w:bCs/>
          <w:i/>
          <w:iCs/>
          <w:sz w:val="28"/>
          <w:szCs w:val="24"/>
        </w:rPr>
      </w:pPr>
    </w:p>
    <w:p w14:paraId="2F37FEFC" w14:textId="77777777" w:rsidR="008225E6" w:rsidRPr="008A3EC9" w:rsidRDefault="008225E6" w:rsidP="008A3EC9">
      <w:pPr>
        <w:pStyle w:val="a3"/>
        <w:rPr>
          <w:sz w:val="28"/>
          <w:szCs w:val="24"/>
        </w:rPr>
      </w:pPr>
    </w:p>
    <w:p w14:paraId="461EC9A7" w14:textId="77777777" w:rsidR="00AD7F8C" w:rsidRDefault="00AD7F8C" w:rsidP="00AD7F8C">
      <w:pPr>
        <w:rPr>
          <w:b/>
          <w:bCs/>
          <w:sz w:val="28"/>
          <w:szCs w:val="24"/>
        </w:rPr>
      </w:pPr>
    </w:p>
    <w:p w14:paraId="39E721E0" w14:textId="77777777" w:rsidR="007A6C26" w:rsidRDefault="007A6C26"/>
    <w:sectPr w:rsidR="007A6C26" w:rsidSect="008225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B02"/>
    <w:multiLevelType w:val="hybridMultilevel"/>
    <w:tmpl w:val="D374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6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F1"/>
    <w:rsid w:val="000A15F1"/>
    <w:rsid w:val="007A6C26"/>
    <w:rsid w:val="008225E6"/>
    <w:rsid w:val="008A3EC9"/>
    <w:rsid w:val="00A91ABB"/>
    <w:rsid w:val="00AD7F8C"/>
    <w:rsid w:val="00D2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8029"/>
  <w15:chartTrackingRefBased/>
  <w15:docId w15:val="{86ED726A-7B74-4D20-80CA-39F8681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5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ug6czw53n4&amp;ab_channel=beahumanbeing%2Candarealh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fuqdCElSk&amp;ab_channel=%D0%9C%D0%BE%D0%B2%D0%B0%D0%B2%D0%B8%D0%92%D0%BB%D0%BE%D0%B3" TargetMode="External"/><Relationship Id="rId5" Type="http://schemas.openxmlformats.org/officeDocument/2006/relationships/hyperlink" Target="https://www.youtube.com/watch?v=htShuCkSbjY&amp;ab_channel=%D0%9C%D0%BE%D0%B2%D0%B0%D0%B2%D0%B8%D0%92%D0%BB%D0%BE%D0%B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Сеитова</dc:creator>
  <cp:keywords/>
  <dc:description/>
  <cp:lastModifiedBy>Наталия Сеитова</cp:lastModifiedBy>
  <cp:revision>3</cp:revision>
  <dcterms:created xsi:type="dcterms:W3CDTF">2022-12-18T04:33:00Z</dcterms:created>
  <dcterms:modified xsi:type="dcterms:W3CDTF">2022-12-18T05:03:00Z</dcterms:modified>
</cp:coreProperties>
</file>